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829" w:rsidRDefault="00FA36C7" w:rsidP="00C45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501.3pt;margin-top:-17.9pt;width:225.75pt;height:156.55pt;z-index:251696128" strokecolor="white [3212]">
            <v:textbox>
              <w:txbxContent>
                <w:p w:rsidR="00AB6814" w:rsidRDefault="00680829" w:rsidP="00680829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Приложение </w:t>
                  </w:r>
                  <w:r w:rsidR="00077BA3"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 1</w:t>
                  </w:r>
                </w:p>
                <w:p w:rsidR="00680829" w:rsidRDefault="00680829" w:rsidP="00680829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к Концепции развития молодежной политики</w:t>
                  </w:r>
                  <w:r w:rsidR="00AB681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на территории</w:t>
                  </w:r>
                  <w:r w:rsidR="00AB681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муниципального образования город Норильск до 2025</w:t>
                  </w:r>
                  <w:r w:rsidR="00065F0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года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утвержденной постановлением Администрации города Норильска </w:t>
                  </w:r>
                </w:p>
                <w:p w:rsidR="00680829" w:rsidRDefault="00680829" w:rsidP="00680829">
                  <w:pPr>
                    <w:spacing w:after="0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от </w:t>
                  </w:r>
                  <w:r w:rsidR="00FA36C7">
                    <w:rPr>
                      <w:rFonts w:ascii="Times New Roman" w:hAnsi="Times New Roman" w:cs="Times New Roman"/>
                      <w:sz w:val="26"/>
                      <w:szCs w:val="26"/>
                    </w:rPr>
                    <w:t>18.06.2015 №299</w:t>
                  </w:r>
                  <w:bookmarkStart w:id="0" w:name="_GoBack"/>
                  <w:bookmarkEnd w:id="0"/>
                </w:p>
                <w:p w:rsidR="00680829" w:rsidRDefault="00680829"/>
              </w:txbxContent>
            </v:textbox>
          </v:shape>
        </w:pict>
      </w:r>
    </w:p>
    <w:p w:rsidR="00680829" w:rsidRDefault="00680829" w:rsidP="00C45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80829" w:rsidRDefault="00680829" w:rsidP="00C45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80829" w:rsidRDefault="00680829" w:rsidP="00C45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80829" w:rsidRDefault="00680829" w:rsidP="00C45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80829" w:rsidRDefault="00680829" w:rsidP="00C45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80829" w:rsidRDefault="00680829" w:rsidP="00C454D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B6814" w:rsidRDefault="00AB6814" w:rsidP="0068082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C3195" w:rsidRDefault="00FA36C7" w:rsidP="0068082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8" type="#_x0000_t67" style="position:absolute;left:0;text-align:left;margin-left:70.9pt;margin-top:-87.8pt;width:56.1pt;height:281.25pt;rotation:270;z-index:251669504">
            <v:textbox>
              <w:txbxContent>
                <w:p w:rsidR="00540B92" w:rsidRPr="00680829" w:rsidRDefault="00540B92" w:rsidP="00540B9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8082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Разрабатывает концептуальные положения реализации молодежной политики в Российской Федерации</w:t>
                  </w:r>
                </w:p>
                <w:p w:rsidR="00540B92" w:rsidRDefault="00540B92"/>
              </w:txbxContent>
            </v:textbox>
          </v:shape>
        </w:pict>
      </w:r>
      <w:r w:rsidR="00315177">
        <w:rPr>
          <w:rFonts w:ascii="Times New Roman" w:hAnsi="Times New Roman" w:cs="Times New Roman"/>
          <w:sz w:val="26"/>
          <w:szCs w:val="26"/>
        </w:rPr>
        <w:t>Организационно-управленческая схема взаимодействия</w:t>
      </w:r>
      <w:r w:rsidR="001D4275">
        <w:rPr>
          <w:rFonts w:ascii="Times New Roman" w:hAnsi="Times New Roman" w:cs="Times New Roman"/>
          <w:sz w:val="26"/>
          <w:szCs w:val="26"/>
        </w:rPr>
        <w:t xml:space="preserve"> в целях реализации</w:t>
      </w:r>
      <w:r w:rsidR="00C454D9" w:rsidRPr="00C454D9">
        <w:rPr>
          <w:rFonts w:ascii="Times New Roman" w:hAnsi="Times New Roman" w:cs="Times New Roman"/>
          <w:sz w:val="26"/>
          <w:szCs w:val="26"/>
        </w:rPr>
        <w:t xml:space="preserve"> молодежной политики в муниципальном образовании город Норильск</w:t>
      </w:r>
    </w:p>
    <w:p w:rsidR="00630A68" w:rsidRDefault="00FA36C7" w:rsidP="00C454D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oundrect id="_x0000_s1030" style="position:absolute;margin-left:244.05pt;margin-top:1.85pt;width:253.5pt;height:20.7pt;z-index:251662336" arcsize="10923f">
            <v:textbox>
              <w:txbxContent>
                <w:p w:rsidR="00C454D9" w:rsidRPr="00680829" w:rsidRDefault="00C454D9" w:rsidP="00C454D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80829">
                    <w:rPr>
                      <w:rFonts w:ascii="Times New Roman" w:hAnsi="Times New Roman" w:cs="Times New Roman"/>
                    </w:rPr>
                    <w:t>Росмолодежь</w:t>
                  </w:r>
                  <w:proofErr w:type="spellEnd"/>
                </w:p>
              </w:txbxContent>
            </v:textbox>
          </v:roundrect>
        </w:pict>
      </w:r>
    </w:p>
    <w:p w:rsidR="00630A68" w:rsidRPr="00630A68" w:rsidRDefault="00FA36C7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4" type="#_x0000_t67" style="position:absolute;margin-left:361.05pt;margin-top:5.35pt;width:12pt;height:20.25pt;z-index:251665408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oundrect id="_x0000_s1026" style="position:absolute;margin-left:244.05pt;margin-top:25.6pt;width:253.5pt;height:59.25pt;z-index:251658240" arcsize="10923f">
            <v:textbox>
              <w:txbxContent>
                <w:p w:rsidR="00C454D9" w:rsidRPr="00680829" w:rsidRDefault="00C454D9" w:rsidP="00C454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680829">
                    <w:rPr>
                      <w:rFonts w:ascii="Times New Roman" w:hAnsi="Times New Roman" w:cs="Times New Roman"/>
                    </w:rPr>
                    <w:t>Агентство молодежной политики и реализации программ общественного развития Красноярского края</w:t>
                  </w:r>
                </w:p>
              </w:txbxContent>
            </v:textbox>
          </v:roundrect>
        </w:pict>
      </w:r>
    </w:p>
    <w:p w:rsidR="00630A68" w:rsidRPr="00630A68" w:rsidRDefault="00FA36C7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9" type="#_x0000_t67" style="position:absolute;margin-left:66.15pt;margin-top:-105.7pt;width:65.6pt;height:281.25pt;rotation:270;z-index:251670528">
            <v:textbox>
              <w:txbxContent>
                <w:p w:rsidR="00540B92" w:rsidRPr="00680829" w:rsidRDefault="00540B92" w:rsidP="00540B9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8082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Разрабатывает концептуальные положения реализации направлений молодежной политики на территории Красноярского края</w:t>
                  </w:r>
                </w:p>
                <w:p w:rsidR="00540B92" w:rsidRDefault="00540B92" w:rsidP="00540B92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63" style="position:absolute;margin-left:550.8pt;margin-top:21.65pt;width:195.75pt;height:36pt;z-index:251694080">
            <v:textbox style="mso-next-textbox:#_x0000_s1063">
              <w:txbxContent>
                <w:p w:rsidR="00464170" w:rsidRPr="00406699" w:rsidRDefault="00464170" w:rsidP="0046417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06699">
                    <w:rPr>
                      <w:rFonts w:ascii="Times New Roman" w:hAnsi="Times New Roman" w:cs="Times New Roman"/>
                    </w:rPr>
                    <w:t>Структурные подразделения Администрации города Норильска</w:t>
                  </w:r>
                </w:p>
              </w:txbxContent>
            </v:textbox>
          </v:rect>
        </w:pict>
      </w:r>
    </w:p>
    <w:p w:rsidR="00630A68" w:rsidRPr="00630A68" w:rsidRDefault="00FA36C7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523.05pt;margin-top:16.95pt;width:0;height:163.05pt;z-index:251688960" o:connectortype="straigh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59" type="#_x0000_t32" style="position:absolute;margin-left:523.05pt;margin-top:16.95pt;width:29.35pt;height:.05pt;z-index:251689984" o:connectortype="straight"/>
        </w:pict>
      </w:r>
    </w:p>
    <w:p w:rsidR="00630A68" w:rsidRPr="00630A68" w:rsidRDefault="00FA36C7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40" type="#_x0000_t67" style="position:absolute;margin-left:28.05pt;margin-top:-56.4pt;width:141.8pt;height:281.25pt;rotation:270;z-index:251671552">
            <v:textbox>
              <w:txbxContent>
                <w:p w:rsidR="00406699" w:rsidRPr="00680829" w:rsidRDefault="00540B92" w:rsidP="00406699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80829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Разрабатывает концептуальные положения реализации направлений молодежной политики в муниципальном образовании город Норильск</w:t>
                  </w:r>
                  <w:r w:rsidR="0040669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. </w:t>
                  </w:r>
                  <w:r w:rsidR="00406699" w:rsidRPr="0068082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Координирует реализацию молодежной политики в муниципальном образовании город Норильск. Реализует </w:t>
                  </w:r>
                  <w:r w:rsidR="009D771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молодежные </w:t>
                  </w:r>
                  <w:r w:rsidR="00406699" w:rsidRPr="0068082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инфраструктурные проекты муниципального образования город Норильск</w:t>
                  </w:r>
                </w:p>
                <w:p w:rsidR="00540B92" w:rsidRPr="00680829" w:rsidRDefault="00540B92" w:rsidP="00540B92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540B92" w:rsidRDefault="00540B92" w:rsidP="00540B92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61" type="#_x0000_t32" style="position:absolute;margin-left:523.05pt;margin-top:25.75pt;width:29.25pt;height:.05pt;z-index:251692032" o:connectortype="straigh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64" style="position:absolute;margin-left:552.3pt;margin-top:9.6pt;width:195.75pt;height:35.55pt;z-index:251695104">
            <v:textbox style="mso-next-textbox:#_x0000_s1064">
              <w:txbxContent>
                <w:p w:rsidR="00464170" w:rsidRPr="00406699" w:rsidRDefault="00464170" w:rsidP="0046417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06699">
                    <w:rPr>
                      <w:rFonts w:ascii="Times New Roman" w:hAnsi="Times New Roman" w:cs="Times New Roman"/>
                    </w:rPr>
                    <w:t>Организации всех форм собственности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oundrect id="_x0000_s1028" style="position:absolute;margin-left:244.05pt;margin-top:19.65pt;width:253.5pt;height:115.6pt;z-index:251660288" arcsize="10923f">
            <v:textbox>
              <w:txbxContent>
                <w:p w:rsidR="002C209A" w:rsidRDefault="002C209A" w:rsidP="00C454D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454D9" w:rsidRPr="00680829" w:rsidRDefault="00C454D9" w:rsidP="00C454D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80829">
                    <w:rPr>
                      <w:rFonts w:ascii="Times New Roman" w:hAnsi="Times New Roman" w:cs="Times New Roman"/>
                    </w:rPr>
                    <w:t>Управление по молодежной политике и взаимодействию с общественными объединениями Администрации города Норильска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27" type="#_x0000_t67" style="position:absolute;margin-left:360.3pt;margin-top:3.25pt;width:12.75pt;height:16.4pt;z-index:251659264">
            <v:textbox style="layout-flow:vertical-ideographic"/>
          </v:shape>
        </w:pict>
      </w:r>
    </w:p>
    <w:p w:rsidR="00630A68" w:rsidRPr="00630A68" w:rsidRDefault="00FA36C7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47" style="position:absolute;margin-left:552.4pt;margin-top:23.4pt;width:195.75pt;height:36.55pt;z-index:251678720">
            <v:textbox style="mso-next-textbox:#_x0000_s1047">
              <w:txbxContent>
                <w:p w:rsidR="004C7277" w:rsidRPr="00406699" w:rsidRDefault="004C7277" w:rsidP="004C72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06699">
                    <w:rPr>
                      <w:rFonts w:ascii="Times New Roman" w:hAnsi="Times New Roman" w:cs="Times New Roman"/>
                    </w:rPr>
                    <w:t>Краевые учреждения молодежной политики</w:t>
                  </w:r>
                </w:p>
              </w:txbxContent>
            </v:textbox>
          </v:rect>
        </w:pict>
      </w:r>
    </w:p>
    <w:p w:rsidR="00630A68" w:rsidRPr="00630A68" w:rsidRDefault="00FA36C7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60" type="#_x0000_t32" style="position:absolute;margin-left:523.05pt;margin-top:14.15pt;width:29.35pt;height:.05pt;z-index:251691008" o:connectortype="straigh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56" type="#_x0000_t32" style="position:absolute;margin-left:497.55pt;margin-top:14.15pt;width:25.5pt;height:0;z-index:251687936" o:connectortype="straight">
            <v:stroke startarrow="classic" endarrow="classic"/>
          </v:shape>
        </w:pict>
      </w:r>
    </w:p>
    <w:p w:rsidR="00630A68" w:rsidRPr="00630A68" w:rsidRDefault="00FA36C7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45" type="#_x0000_t32" style="position:absolute;margin-left:523.05pt;margin-top:25.95pt;width:29.35pt;height:.05pt;z-index:251676672" o:connectortype="straigh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55" style="position:absolute;margin-left:552.4pt;margin-top:9.85pt;width:195.75pt;height:36.55pt;z-index:251686912">
            <v:textbox>
              <w:txbxContent>
                <w:p w:rsidR="00464170" w:rsidRPr="00406699" w:rsidRDefault="00464170" w:rsidP="0046417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06699">
                    <w:rPr>
                      <w:rFonts w:ascii="Times New Roman" w:hAnsi="Times New Roman" w:cs="Times New Roman"/>
                    </w:rPr>
                    <w:t>Молодежные общественные организации города Норильска</w:t>
                  </w:r>
                </w:p>
              </w:txbxContent>
            </v:textbox>
          </v:rect>
        </w:pict>
      </w:r>
    </w:p>
    <w:p w:rsidR="00630A68" w:rsidRDefault="00FA36C7" w:rsidP="00630A6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36" type="#_x0000_t67" style="position:absolute;margin-left:360.3pt;margin-top:26.5pt;width:12pt;height:50.25pt;z-index:251667456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48" style="position:absolute;margin-left:552.4pt;margin-top:26.5pt;width:195.75pt;height:39.55pt;z-index:251679744">
            <v:textbox>
              <w:txbxContent>
                <w:p w:rsidR="004C7277" w:rsidRPr="00406699" w:rsidRDefault="004C7277" w:rsidP="004C72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06699">
                    <w:rPr>
                      <w:rFonts w:ascii="Times New Roman" w:hAnsi="Times New Roman" w:cs="Times New Roman"/>
                    </w:rPr>
                    <w:t xml:space="preserve">Образовательные </w:t>
                  </w:r>
                  <w:r w:rsidR="00E40F95" w:rsidRPr="00406699">
                    <w:rPr>
                      <w:rFonts w:ascii="Times New Roman" w:hAnsi="Times New Roman" w:cs="Times New Roman"/>
                    </w:rPr>
                    <w:t>организации</w:t>
                  </w:r>
                  <w:r w:rsidRPr="00406699">
                    <w:rPr>
                      <w:rFonts w:ascii="Times New Roman" w:hAnsi="Times New Roman" w:cs="Times New Roman"/>
                    </w:rPr>
                    <w:t xml:space="preserve"> города Норильска </w:t>
                  </w:r>
                </w:p>
              </w:txbxContent>
            </v:textbox>
          </v:rect>
        </w:pict>
      </w:r>
    </w:p>
    <w:p w:rsidR="00406699" w:rsidRDefault="00FA36C7" w:rsidP="00630A68">
      <w:pPr>
        <w:tabs>
          <w:tab w:val="left" w:pos="1297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42" type="#_x0000_t67" style="position:absolute;margin-left:51.15pt;margin-top:-75.95pt;width:95.6pt;height:281.25pt;rotation:270;z-index:251673600">
            <v:textbox>
              <w:txbxContent>
                <w:p w:rsidR="00630A68" w:rsidRPr="00406699" w:rsidRDefault="00630A68" w:rsidP="00630A6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0669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Курирует деятельность муниципальных штабов флагманских программ. Является ресурсно-методическим центром для молодежи муниципального образования город Норильск</w:t>
                  </w:r>
                </w:p>
                <w:p w:rsidR="00630A68" w:rsidRDefault="00630A68" w:rsidP="00630A68">
                  <w:pPr>
                    <w:pStyle w:val="a5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54" type="#_x0000_t32" style="position:absolute;margin-left:523.05pt;margin-top:16.85pt;width:29.25pt;height:.05pt;z-index:251685888" o:connectortype="straigh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62" style="position:absolute;margin-left:548.55pt;margin-top:193.95pt;width:195.75pt;height:54pt;z-index:251693056">
            <v:textbox>
              <w:txbxContent>
                <w:p w:rsidR="00464170" w:rsidRPr="004C7277" w:rsidRDefault="00464170" w:rsidP="0046417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Молодежные клубные объединения и инициативные группы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53" type="#_x0000_t32" style="position:absolute;margin-left:523.05pt;margin-top:215.7pt;width:25.5pt;height:0;z-index:251684864" o:connectortype="straigh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52" type="#_x0000_t32" style="position:absolute;margin-left:523.05pt;margin-top:172.95pt;width:25.5pt;height:0;z-index:251683840" o:connectortype="straigh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50" type="#_x0000_t32" style="position:absolute;margin-left:523.05pt;margin-top:172.95pt;width:0;height:42.75pt;z-index:251681792" o:connectortype="straigh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49" type="#_x0000_t32" style="position:absolute;margin-left:497.55pt;margin-top:193.95pt;width:25.5pt;height:0;z-index:251680768" o:connectortype="straight">
            <v:stroke startarrow="classic" endarrow="classic"/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oundrect id="_x0000_s1037" style="position:absolute;margin-left:253.8pt;margin-top:178.4pt;width:243.75pt;height:33pt;z-index:251668480" arcsize="10923f">
            <v:textbox>
              <w:txbxContent>
                <w:p w:rsidR="00CC3195" w:rsidRPr="00C454D9" w:rsidRDefault="00CC3195" w:rsidP="00CC3195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МБУ «Молодежный центр»</w:t>
                  </w:r>
                </w:p>
              </w:txbxContent>
            </v:textbox>
          </v:roundrect>
        </w:pict>
      </w:r>
    </w:p>
    <w:p w:rsidR="00406699" w:rsidRPr="00406699" w:rsidRDefault="00FA36C7" w:rsidP="0040669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46" type="#_x0000_t32" style="position:absolute;margin-left:523.05pt;margin-top:22.35pt;width:29.35pt;height:.05pt;z-index:251677696" o:connectortype="straigh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69" type="#_x0000_t32" style="position:absolute;margin-left:523.05pt;margin-top:22.35pt;width:0;height:48.75pt;z-index:251699200" o:connectortype="straigh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oundrect id="_x0000_s1071" style="position:absolute;margin-left:244.05pt;margin-top:22.35pt;width:253.5pt;height:30.75pt;z-index:251701248" arcsize="10923f">
            <v:textbox>
              <w:txbxContent>
                <w:p w:rsidR="00406699" w:rsidRPr="00680829" w:rsidRDefault="00406699" w:rsidP="0040669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МБУ «Молодежный центр»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51" style="position:absolute;margin-left:552.4pt;margin-top:19.35pt;width:195.75pt;height:30.75pt;z-index:251682816">
            <v:textbox>
              <w:txbxContent>
                <w:p w:rsidR="004C7277" w:rsidRPr="00406699" w:rsidRDefault="004C7277" w:rsidP="004C72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406699">
                    <w:rPr>
                      <w:rFonts w:ascii="Times New Roman" w:hAnsi="Times New Roman" w:cs="Times New Roman"/>
                    </w:rPr>
                    <w:t>Муниципальные штабы флагманских программ</w:t>
                  </w:r>
                </w:p>
              </w:txbxContent>
            </v:textbox>
          </v:rect>
        </w:pict>
      </w:r>
    </w:p>
    <w:p w:rsidR="00406699" w:rsidRDefault="00FA36C7" w:rsidP="0040669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70" type="#_x0000_t32" style="position:absolute;margin-left:497.55pt;margin-top:13.95pt;width:25.5pt;height:0;z-index:251700224" o:connectortype="straight">
            <v:stroke startarrow="classic" endarrow="classic"/>
          </v:shape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_x0000_s1067" style="position:absolute;margin-left:552.4pt;margin-top:25.95pt;width:195.75pt;height:36pt;z-index:251697152">
            <v:textbox>
              <w:txbxContent>
                <w:p w:rsidR="00406699" w:rsidRPr="00406699" w:rsidRDefault="00406699" w:rsidP="004066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Молодежные клубные объединения и инициативные группы</w:t>
                  </w:r>
                </w:p>
              </w:txbxContent>
            </v:textbox>
          </v:rect>
        </w:pict>
      </w:r>
    </w:p>
    <w:p w:rsidR="00C454D9" w:rsidRPr="00406699" w:rsidRDefault="00FA36C7" w:rsidP="00406699">
      <w:pPr>
        <w:tabs>
          <w:tab w:val="left" w:pos="1377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shape id="_x0000_s1068" type="#_x0000_t32" style="position:absolute;margin-left:523.05pt;margin-top:16.75pt;width:29.25pt;height:.05pt;z-index:251698176" o:connectortype="straight"/>
        </w:pict>
      </w:r>
      <w:r w:rsidR="00406699">
        <w:rPr>
          <w:rFonts w:ascii="Times New Roman" w:hAnsi="Times New Roman" w:cs="Times New Roman"/>
          <w:sz w:val="26"/>
          <w:szCs w:val="26"/>
        </w:rPr>
        <w:tab/>
      </w:r>
    </w:p>
    <w:sectPr w:rsidR="00C454D9" w:rsidRPr="00406699" w:rsidSect="00680829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74891"/>
    <w:multiLevelType w:val="hybridMultilevel"/>
    <w:tmpl w:val="37181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454D9"/>
    <w:rsid w:val="000159CE"/>
    <w:rsid w:val="00065F05"/>
    <w:rsid w:val="00077BA3"/>
    <w:rsid w:val="000C5B89"/>
    <w:rsid w:val="00194E93"/>
    <w:rsid w:val="001D4275"/>
    <w:rsid w:val="00251F3F"/>
    <w:rsid w:val="002C209A"/>
    <w:rsid w:val="002C3EC2"/>
    <w:rsid w:val="00315177"/>
    <w:rsid w:val="00347F8D"/>
    <w:rsid w:val="0038753C"/>
    <w:rsid w:val="00406699"/>
    <w:rsid w:val="00464170"/>
    <w:rsid w:val="004C7277"/>
    <w:rsid w:val="00540B92"/>
    <w:rsid w:val="00630A68"/>
    <w:rsid w:val="00680829"/>
    <w:rsid w:val="006D3E7C"/>
    <w:rsid w:val="008E2359"/>
    <w:rsid w:val="00997021"/>
    <w:rsid w:val="009A3FEE"/>
    <w:rsid w:val="009D771F"/>
    <w:rsid w:val="00A145CA"/>
    <w:rsid w:val="00A22D83"/>
    <w:rsid w:val="00AB6814"/>
    <w:rsid w:val="00B77520"/>
    <w:rsid w:val="00C17548"/>
    <w:rsid w:val="00C454D9"/>
    <w:rsid w:val="00CC3195"/>
    <w:rsid w:val="00D72173"/>
    <w:rsid w:val="00D72E7E"/>
    <w:rsid w:val="00E40F95"/>
    <w:rsid w:val="00E62E4A"/>
    <w:rsid w:val="00F50D1B"/>
    <w:rsid w:val="00FA36C7"/>
    <w:rsid w:val="00FD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  <o:rules v:ext="edit">
        <o:r id="V:Rule1" type="connector" idref="#_x0000_s1060"/>
        <o:r id="V:Rule2" type="connector" idref="#_x0000_s1059"/>
        <o:r id="V:Rule3" type="connector" idref="#_x0000_s1068"/>
        <o:r id="V:Rule4" type="connector" idref="#_x0000_s1054"/>
        <o:r id="V:Rule5" type="connector" idref="#_x0000_s1069"/>
        <o:r id="V:Rule6" type="connector" idref="#_x0000_s1056"/>
        <o:r id="V:Rule7" type="connector" idref="#_x0000_s1045"/>
        <o:r id="V:Rule8" type="connector" idref="#_x0000_s1061"/>
        <o:r id="V:Rule9" type="connector" idref="#_x0000_s1053"/>
        <o:r id="V:Rule10" type="connector" idref="#_x0000_s1052"/>
        <o:r id="V:Rule11" type="connector" idref="#_x0000_s1050"/>
        <o:r id="V:Rule12" type="connector" idref="#_x0000_s1046"/>
        <o:r id="V:Rule13" type="connector" idref="#_x0000_s1049"/>
        <o:r id="V:Rule14" type="connector" idref="#_x0000_s1070"/>
        <o:r id="V:Rule15" type="connector" idref="#_x0000_s1057"/>
      </o:rules>
    </o:shapelayout>
  </w:shapeDefaults>
  <w:decimalSymbol w:val=","/>
  <w:listSeparator w:val=";"/>
  <w15:docId w15:val="{423D754A-FBA9-4803-A065-4F9E1BA23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4D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30A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Грицюк Марина Геннадьевна</cp:lastModifiedBy>
  <cp:revision>5</cp:revision>
  <cp:lastPrinted>2015-05-27T07:33:00Z</cp:lastPrinted>
  <dcterms:created xsi:type="dcterms:W3CDTF">2015-04-27T10:01:00Z</dcterms:created>
  <dcterms:modified xsi:type="dcterms:W3CDTF">2015-06-18T04:58:00Z</dcterms:modified>
</cp:coreProperties>
</file>